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B1" w:rsidRPr="00642D5C" w:rsidRDefault="00F43610" w:rsidP="00991FE3">
      <w:pPr>
        <w:spacing w:line="240" w:lineRule="auto"/>
        <w:jc w:val="center"/>
        <w:rPr>
          <w:b/>
          <w:sz w:val="32"/>
          <w:szCs w:val="32"/>
        </w:rPr>
      </w:pPr>
      <w:bookmarkStart w:id="0" w:name="_GoBack"/>
      <w:bookmarkEnd w:id="0"/>
      <w:r w:rsidRPr="00642D5C">
        <w:rPr>
          <w:b/>
          <w:sz w:val="32"/>
          <w:szCs w:val="32"/>
        </w:rPr>
        <w:t>Cộng hòa xã hội chủ nghĩa Việt Nam</w:t>
      </w:r>
    </w:p>
    <w:p w:rsidR="00F43610" w:rsidRPr="00642D5C" w:rsidRDefault="00F43610" w:rsidP="00991FE3">
      <w:pPr>
        <w:spacing w:line="240" w:lineRule="auto"/>
        <w:jc w:val="center"/>
        <w:rPr>
          <w:b/>
          <w:sz w:val="32"/>
          <w:szCs w:val="32"/>
        </w:rPr>
      </w:pPr>
      <w:r w:rsidRPr="00642D5C">
        <w:rPr>
          <w:b/>
          <w:sz w:val="32"/>
          <w:szCs w:val="32"/>
        </w:rPr>
        <w:t>Độc lập – Tự do – Hạnh phúc</w:t>
      </w:r>
    </w:p>
    <w:p w:rsidR="00380E88" w:rsidRPr="00642D5C" w:rsidRDefault="00380E88" w:rsidP="00380E88">
      <w:pPr>
        <w:spacing w:line="240" w:lineRule="auto"/>
        <w:jc w:val="center"/>
        <w:rPr>
          <w:b/>
          <w:sz w:val="32"/>
          <w:szCs w:val="32"/>
        </w:rPr>
      </w:pPr>
      <w:r w:rsidRPr="00642D5C">
        <w:rPr>
          <w:b/>
          <w:sz w:val="32"/>
          <w:szCs w:val="32"/>
        </w:rPr>
        <w:t>----------o0o----------</w:t>
      </w:r>
    </w:p>
    <w:p w:rsidR="00380E88" w:rsidRPr="007B491D" w:rsidRDefault="00380E88" w:rsidP="007B491D">
      <w:pPr>
        <w:spacing w:line="240" w:lineRule="auto"/>
        <w:jc w:val="center"/>
        <w:rPr>
          <w:b/>
          <w:sz w:val="36"/>
          <w:szCs w:val="36"/>
        </w:rPr>
      </w:pPr>
      <w:r w:rsidRPr="00F41643">
        <w:rPr>
          <w:b/>
          <w:sz w:val="40"/>
          <w:szCs w:val="40"/>
        </w:rPr>
        <w:t>Hợp Đồng Thuê Nhà</w:t>
      </w:r>
    </w:p>
    <w:p w:rsidR="00380E88" w:rsidRPr="006C14A4" w:rsidRDefault="00380E88" w:rsidP="00380E88">
      <w:pPr>
        <w:spacing w:line="240" w:lineRule="auto"/>
        <w:rPr>
          <w:i/>
        </w:rPr>
      </w:pPr>
      <w:r w:rsidRPr="006C14A4">
        <w:rPr>
          <w:i/>
        </w:rPr>
        <w:t>Căn cứ Bộ Luật Dân Sự</w:t>
      </w:r>
      <w:r w:rsidR="00FF082A">
        <w:rPr>
          <w:i/>
        </w:rPr>
        <w:t xml:space="preserve"> củ</w:t>
      </w:r>
      <w:r w:rsidRPr="006C14A4">
        <w:rPr>
          <w:i/>
        </w:rPr>
        <w:t>a nước Cộng hòa xã hộ</w:t>
      </w:r>
      <w:r w:rsidR="00BE7D84">
        <w:rPr>
          <w:i/>
        </w:rPr>
        <w:t>i</w:t>
      </w:r>
      <w:r w:rsidRPr="006C14A4">
        <w:rPr>
          <w:i/>
        </w:rPr>
        <w:t xml:space="preserve"> chủ nghĩa Việt Nam có hiệu lực từ ngày 01/01/2006;</w:t>
      </w:r>
    </w:p>
    <w:p w:rsidR="00380E88" w:rsidRPr="006C14A4" w:rsidRDefault="00380E88" w:rsidP="00380E88">
      <w:pPr>
        <w:spacing w:line="240" w:lineRule="auto"/>
        <w:rPr>
          <w:i/>
        </w:rPr>
      </w:pPr>
      <w:r w:rsidRPr="006C14A4">
        <w:rPr>
          <w:i/>
        </w:rPr>
        <w:t>Căn cứ Luật Nhà Ở ngày 29/11/2005;</w:t>
      </w:r>
      <w:r w:rsidRPr="006C14A4">
        <w:rPr>
          <w:i/>
        </w:rPr>
        <w:tab/>
      </w:r>
    </w:p>
    <w:p w:rsidR="00380E88" w:rsidRPr="006C14A4" w:rsidRDefault="00380E88" w:rsidP="00380E88">
      <w:pPr>
        <w:spacing w:line="240" w:lineRule="auto"/>
        <w:rPr>
          <w:i/>
        </w:rPr>
      </w:pPr>
      <w:r w:rsidRPr="006C14A4">
        <w:rPr>
          <w:i/>
        </w:rPr>
        <w:t>Căn cứ nhu cầu và khả năng của hai bên;</w:t>
      </w:r>
    </w:p>
    <w:p w:rsidR="00380E88" w:rsidRPr="006C14A4" w:rsidRDefault="00380E88" w:rsidP="00380E88">
      <w:pPr>
        <w:spacing w:line="240" w:lineRule="auto"/>
        <w:rPr>
          <w:i/>
        </w:rPr>
      </w:pPr>
      <w:r w:rsidRPr="006C14A4">
        <w:rPr>
          <w:i/>
        </w:rPr>
        <w:t>Hôm nay, Ngày .............. tháng ............. Năm ................</w:t>
      </w:r>
    </w:p>
    <w:p w:rsidR="00380E88" w:rsidRDefault="00380E88" w:rsidP="00380E88">
      <w:pPr>
        <w:spacing w:line="240" w:lineRule="auto"/>
      </w:pPr>
      <w:r>
        <w:t>Tại địa chỉ: ..................................................................................................................</w:t>
      </w:r>
    </w:p>
    <w:p w:rsidR="00380E88" w:rsidRDefault="00380E88" w:rsidP="00380E88">
      <w:pPr>
        <w:spacing w:line="240" w:lineRule="auto"/>
      </w:pPr>
      <w:r>
        <w:t>Chúng tôi gồm:</w:t>
      </w:r>
    </w:p>
    <w:p w:rsidR="00380E88" w:rsidRDefault="00380E88" w:rsidP="00380E88">
      <w:pPr>
        <w:spacing w:line="240" w:lineRule="auto"/>
        <w:rPr>
          <w:b/>
          <w:u w:val="single"/>
        </w:rPr>
      </w:pPr>
      <w:r w:rsidRPr="00380E88">
        <w:rPr>
          <w:b/>
          <w:u w:val="single"/>
        </w:rPr>
        <w:t>Bên cho thuê nhà ( Gọi tắt là bên A ).</w:t>
      </w:r>
    </w:p>
    <w:p w:rsidR="00380E88" w:rsidRDefault="00380E88" w:rsidP="00380E88">
      <w:pPr>
        <w:spacing w:line="240" w:lineRule="auto"/>
      </w:pPr>
      <w:r>
        <w:t>Ông (Bà): ....................................................................................................................</w:t>
      </w:r>
    </w:p>
    <w:p w:rsidR="00380E88" w:rsidRDefault="00380E88" w:rsidP="00380E88">
      <w:pPr>
        <w:spacing w:line="240" w:lineRule="auto"/>
      </w:pPr>
      <w:r>
        <w:t>CMTND số:</w:t>
      </w:r>
      <w:r w:rsidR="00CE5415">
        <w:t xml:space="preserve"> .......................</w:t>
      </w:r>
      <w:r>
        <w:t>......., Cấp ngày: .........................., Tại</w:t>
      </w:r>
      <w:r w:rsidR="00CE5415">
        <w:t>:............................</w:t>
      </w:r>
    </w:p>
    <w:p w:rsidR="00CE5415" w:rsidRDefault="00CE5415" w:rsidP="00380E88">
      <w:pPr>
        <w:spacing w:line="240" w:lineRule="auto"/>
      </w:pPr>
      <w:r>
        <w:t>Hộ Khẩu thường trú: ...................................................................................................</w:t>
      </w:r>
    </w:p>
    <w:p w:rsidR="00CE5415" w:rsidRDefault="00CE5415" w:rsidP="00380E88">
      <w:pPr>
        <w:spacing w:line="240" w:lineRule="auto"/>
      </w:pPr>
      <w:r>
        <w:t>Điện thoại: ..................................................................................................................</w:t>
      </w:r>
    </w:p>
    <w:p w:rsidR="00CE5415" w:rsidRDefault="00CE5415" w:rsidP="00380E88">
      <w:pPr>
        <w:spacing w:line="240" w:lineRule="auto"/>
      </w:pPr>
      <w:r>
        <w:t>Là chủ sở hữu: ............................................................................................................</w:t>
      </w:r>
    </w:p>
    <w:p w:rsidR="00CE5415" w:rsidRDefault="00CE5415" w:rsidP="00380E88">
      <w:pPr>
        <w:spacing w:line="240" w:lineRule="auto"/>
      </w:pPr>
      <w:r>
        <w:t>.....................................................................................................................................</w:t>
      </w:r>
    </w:p>
    <w:p w:rsidR="00CE5415" w:rsidRDefault="00CE5415" w:rsidP="00CE5415">
      <w:pPr>
        <w:spacing w:line="240" w:lineRule="auto"/>
        <w:rPr>
          <w:b/>
          <w:u w:val="single"/>
        </w:rPr>
      </w:pPr>
      <w:r>
        <w:rPr>
          <w:b/>
          <w:u w:val="single"/>
        </w:rPr>
        <w:t>Bên</w:t>
      </w:r>
      <w:r w:rsidRPr="00380E88">
        <w:rPr>
          <w:b/>
          <w:u w:val="single"/>
        </w:rPr>
        <w:t xml:space="preserve"> thuê nhà ( Gọi tắt là bên</w:t>
      </w:r>
      <w:r>
        <w:rPr>
          <w:b/>
          <w:u w:val="single"/>
        </w:rPr>
        <w:t xml:space="preserve"> B</w:t>
      </w:r>
      <w:r w:rsidRPr="00380E88">
        <w:rPr>
          <w:b/>
          <w:u w:val="single"/>
        </w:rPr>
        <w:t xml:space="preserve"> ).</w:t>
      </w:r>
    </w:p>
    <w:p w:rsidR="00CE5415" w:rsidRDefault="00CE5415" w:rsidP="00CE5415">
      <w:pPr>
        <w:spacing w:line="240" w:lineRule="auto"/>
      </w:pPr>
      <w:r>
        <w:t>Ông (Bà): ....................................................................................................................</w:t>
      </w:r>
    </w:p>
    <w:p w:rsidR="00CE5415" w:rsidRDefault="00CE5415" w:rsidP="00CE5415">
      <w:pPr>
        <w:spacing w:line="240" w:lineRule="auto"/>
      </w:pPr>
      <w:r>
        <w:t>CMTND số: .............................., Cấp ngày: .........................., Tại:............................</w:t>
      </w:r>
    </w:p>
    <w:p w:rsidR="00CE5415" w:rsidRDefault="00CE5415" w:rsidP="00CE5415">
      <w:pPr>
        <w:spacing w:line="240" w:lineRule="auto"/>
      </w:pPr>
      <w:r>
        <w:t>Hộ Khẩu thường trú: ...................................................................................................</w:t>
      </w:r>
    </w:p>
    <w:p w:rsidR="00CE5415" w:rsidRDefault="00CE5415" w:rsidP="00CE5415">
      <w:pPr>
        <w:spacing w:line="240" w:lineRule="auto"/>
      </w:pPr>
      <w:r>
        <w:t>Điện thoại: ..................................................................................................................</w:t>
      </w:r>
    </w:p>
    <w:p w:rsidR="00CE5415" w:rsidRPr="00F75FCF" w:rsidRDefault="00BE7238" w:rsidP="00BE7238">
      <w:pPr>
        <w:spacing w:line="240" w:lineRule="auto"/>
        <w:rPr>
          <w:i/>
        </w:rPr>
      </w:pPr>
      <w:r>
        <w:rPr>
          <w:i/>
        </w:rPr>
        <w:t xml:space="preserve">        </w:t>
      </w:r>
      <w:r w:rsidR="001F22D5" w:rsidRPr="00F75FCF">
        <w:rPr>
          <w:i/>
        </w:rPr>
        <w:t>Sau khi bàn bạc và thỏa thuận, hai bên thông nhất ký và thực hiện hợp đồng thuê nhà với các điều khoản cụ thể sau đây:</w:t>
      </w:r>
    </w:p>
    <w:p w:rsidR="001F22D5" w:rsidRPr="001F22D5" w:rsidRDefault="001F22D5" w:rsidP="001F22D5">
      <w:pPr>
        <w:spacing w:line="240" w:lineRule="auto"/>
        <w:rPr>
          <w:b/>
        </w:rPr>
      </w:pPr>
      <w:r w:rsidRPr="001F22D5">
        <w:rPr>
          <w:b/>
        </w:rPr>
        <w:lastRenderedPageBreak/>
        <w:t>Điều I: Đối tượng hợp đồng.</w:t>
      </w:r>
    </w:p>
    <w:p w:rsidR="001F22D5" w:rsidRDefault="001F22D5" w:rsidP="001F22D5">
      <w:pPr>
        <w:spacing w:line="240" w:lineRule="auto"/>
      </w:pPr>
      <w:r>
        <w:t>Bên A đồng ý cho bên B thuê nhà với các nội dung sau đây:</w:t>
      </w:r>
    </w:p>
    <w:p w:rsidR="001F22D5" w:rsidRDefault="001F22D5" w:rsidP="001F22D5">
      <w:pPr>
        <w:spacing w:line="240" w:lineRule="auto"/>
      </w:pPr>
      <w:r>
        <w:t>..........................................................................................................................................................................................................................................................................</w:t>
      </w:r>
    </w:p>
    <w:p w:rsidR="001F22D5" w:rsidRDefault="001F22D5" w:rsidP="001F22D5">
      <w:pPr>
        <w:pStyle w:val="ListParagraph"/>
        <w:numPr>
          <w:ilvl w:val="0"/>
          <w:numId w:val="2"/>
        </w:numPr>
        <w:spacing w:line="240" w:lineRule="auto"/>
      </w:pPr>
      <w:r>
        <w:t>Tổng diện tích: .......m2, Gồm: .......... phòng ngủ, .......... phòng khách, .......... WC, ............ bếp.</w:t>
      </w:r>
    </w:p>
    <w:p w:rsidR="001F22D5" w:rsidRDefault="001F22D5" w:rsidP="001F22D5">
      <w:pPr>
        <w:pStyle w:val="ListParagraph"/>
        <w:numPr>
          <w:ilvl w:val="0"/>
          <w:numId w:val="2"/>
        </w:numPr>
        <w:spacing w:line="240" w:lineRule="auto"/>
      </w:pPr>
      <w:r>
        <w:t>Đặc điểm nhà cho thuê: ....................................................................................</w:t>
      </w:r>
    </w:p>
    <w:p w:rsidR="001F22D5" w:rsidRDefault="001F22D5" w:rsidP="001F22D5">
      <w:pPr>
        <w:pStyle w:val="ListParagraph"/>
        <w:numPr>
          <w:ilvl w:val="0"/>
          <w:numId w:val="2"/>
        </w:numPr>
        <w:spacing w:line="240" w:lineRule="auto"/>
      </w:pPr>
      <w:r>
        <w:t>Mục đích thuê: ..................................................................................................</w:t>
      </w:r>
    </w:p>
    <w:p w:rsidR="001F22D5" w:rsidRDefault="001F22D5" w:rsidP="001F22D5">
      <w:pPr>
        <w:spacing w:line="240" w:lineRule="auto"/>
        <w:rPr>
          <w:b/>
        </w:rPr>
      </w:pPr>
      <w:r w:rsidRPr="001F22D5">
        <w:rPr>
          <w:b/>
        </w:rPr>
        <w:t>Điều II: Thời hạn và giá thuê:</w:t>
      </w:r>
    </w:p>
    <w:p w:rsidR="001F22D5" w:rsidRDefault="001F22D5" w:rsidP="001F22D5">
      <w:pPr>
        <w:pStyle w:val="ListParagraph"/>
        <w:numPr>
          <w:ilvl w:val="0"/>
          <w:numId w:val="4"/>
        </w:numPr>
        <w:spacing w:line="240" w:lineRule="auto"/>
      </w:pPr>
      <w:r>
        <w:t>Thời hạn thuê nhà: ......... năm, bắt đầu kể từ ngày ................................ đến hết ngày ..........................................</w:t>
      </w:r>
    </w:p>
    <w:p w:rsidR="001F22D5" w:rsidRDefault="0008452D" w:rsidP="001F22D5">
      <w:pPr>
        <w:pStyle w:val="ListParagraph"/>
        <w:numPr>
          <w:ilvl w:val="0"/>
          <w:numId w:val="4"/>
        </w:numPr>
        <w:spacing w:line="240" w:lineRule="auto"/>
      </w:pPr>
      <w:r>
        <w:t>Giá thuê nhà: ....................................................................................................</w:t>
      </w:r>
      <w:r w:rsidR="001E07A7">
        <w:t>......</w:t>
      </w:r>
    </w:p>
    <w:p w:rsidR="0008452D" w:rsidRPr="004A52D4" w:rsidRDefault="0008452D" w:rsidP="00313CB2">
      <w:pPr>
        <w:pStyle w:val="ListParagraph"/>
        <w:spacing w:line="240" w:lineRule="auto"/>
        <w:ind w:left="0"/>
        <w:rPr>
          <w:i/>
        </w:rPr>
      </w:pPr>
      <w:r w:rsidRPr="004A52D4">
        <w:rPr>
          <w:i/>
        </w:rPr>
        <w:t>( Bằng chữ: .....................................................................</w:t>
      </w:r>
      <w:r w:rsidR="002046BD" w:rsidRPr="004A52D4">
        <w:rPr>
          <w:i/>
        </w:rPr>
        <w:t>................................</w:t>
      </w:r>
      <w:r w:rsidR="00A36BBD">
        <w:rPr>
          <w:i/>
        </w:rPr>
        <w:t>..........</w:t>
      </w:r>
      <w:r w:rsidR="002046BD" w:rsidRPr="004A52D4">
        <w:rPr>
          <w:i/>
        </w:rPr>
        <w:t>.)</w:t>
      </w:r>
    </w:p>
    <w:p w:rsidR="0008452D" w:rsidRDefault="0008452D" w:rsidP="00313CB2">
      <w:pPr>
        <w:pStyle w:val="ListParagraph"/>
        <w:spacing w:line="240" w:lineRule="auto"/>
        <w:ind w:left="0"/>
      </w:pPr>
      <w:r>
        <w:t>Giá này ổn định trong vòng  ............. tháng.</w:t>
      </w:r>
    </w:p>
    <w:p w:rsidR="0008452D" w:rsidRPr="00B618EA" w:rsidRDefault="0008452D" w:rsidP="0008452D">
      <w:pPr>
        <w:spacing w:line="240" w:lineRule="auto"/>
        <w:rPr>
          <w:b/>
        </w:rPr>
      </w:pPr>
      <w:r w:rsidRPr="00B618EA">
        <w:rPr>
          <w:b/>
        </w:rPr>
        <w:t>Điều III: Phương thức thanh toán và đặt cọc.</w:t>
      </w:r>
    </w:p>
    <w:p w:rsidR="0008452D" w:rsidRDefault="0008452D" w:rsidP="0008452D">
      <w:pPr>
        <w:pStyle w:val="ListParagraph"/>
        <w:numPr>
          <w:ilvl w:val="0"/>
          <w:numId w:val="5"/>
        </w:numPr>
        <w:spacing w:line="240" w:lineRule="auto"/>
      </w:pPr>
      <w:r>
        <w:t>Phương thức thanh toán.</w:t>
      </w:r>
    </w:p>
    <w:p w:rsidR="0008452D" w:rsidRDefault="0008452D" w:rsidP="0008452D">
      <w:pPr>
        <w:pStyle w:val="ListParagraph"/>
        <w:numPr>
          <w:ilvl w:val="0"/>
          <w:numId w:val="2"/>
        </w:numPr>
        <w:spacing w:line="240" w:lineRule="auto"/>
      </w:pPr>
      <w:r>
        <w:t>Tiền thuê nhà sẽ được thanh toán .......... tháng một lần. Từ lần thanh toán thứ hai trở đi bên B sẽ thanh toán cho bên A vào trước ......... ngày đầu tiên của kỳ thanh toán lần tiếp theo.</w:t>
      </w:r>
    </w:p>
    <w:p w:rsidR="0008452D" w:rsidRDefault="0008452D" w:rsidP="0008452D">
      <w:pPr>
        <w:pStyle w:val="ListParagraph"/>
        <w:numPr>
          <w:ilvl w:val="0"/>
          <w:numId w:val="2"/>
        </w:numPr>
        <w:spacing w:line="240" w:lineRule="auto"/>
      </w:pPr>
      <w:r>
        <w:t>Thanh toán bằng tiền mặt, hoặc chuyển khoản</w:t>
      </w:r>
      <w:r w:rsidR="00271FF9">
        <w:t xml:space="preserve"> ( Tính theo tiề</w:t>
      </w:r>
      <w:r w:rsidR="002046BD">
        <w:t>n .....................</w:t>
      </w:r>
      <w:r w:rsidR="005162E6">
        <w:t>.....</w:t>
      </w:r>
      <w:r w:rsidR="002046BD">
        <w:t>)</w:t>
      </w:r>
    </w:p>
    <w:p w:rsidR="00271FF9" w:rsidRDefault="00271FF9" w:rsidP="00271FF9">
      <w:pPr>
        <w:spacing w:line="240" w:lineRule="auto"/>
        <w:ind w:left="360"/>
      </w:pPr>
      <w:r>
        <w:t>+ Chủ tài khoản:.....................................................................................................</w:t>
      </w:r>
    </w:p>
    <w:p w:rsidR="00271FF9" w:rsidRDefault="00271FF9" w:rsidP="00271FF9">
      <w:pPr>
        <w:spacing w:line="240" w:lineRule="auto"/>
        <w:ind w:left="360"/>
      </w:pPr>
      <w:r>
        <w:t>+ Số tài khoản ngân hàng: .....................................................................................</w:t>
      </w:r>
    </w:p>
    <w:p w:rsidR="00B618EA" w:rsidRDefault="00B618EA" w:rsidP="00B618EA">
      <w:pPr>
        <w:pStyle w:val="ListParagraph"/>
        <w:numPr>
          <w:ilvl w:val="0"/>
          <w:numId w:val="5"/>
        </w:numPr>
        <w:spacing w:line="240" w:lineRule="auto"/>
      </w:pPr>
      <w:r>
        <w:t>Đặt cọc.</w:t>
      </w:r>
    </w:p>
    <w:p w:rsidR="0008452D" w:rsidRDefault="00FF5417" w:rsidP="00F51F81">
      <w:pPr>
        <w:pStyle w:val="ListParagraph"/>
        <w:spacing w:line="240" w:lineRule="auto"/>
        <w:ind w:left="0"/>
      </w:pPr>
      <w:r>
        <w:t>-</w:t>
      </w:r>
      <w:r w:rsidR="006A74F9">
        <w:t>Bên B đặt cọc cho bên A số tiền: .....................................</w:t>
      </w:r>
      <w:r>
        <w:t>...............................</w:t>
      </w:r>
      <w:r w:rsidR="00845BF1">
        <w:t>..........</w:t>
      </w:r>
      <w:r w:rsidR="006A74F9">
        <w:br/>
      </w:r>
      <w:r w:rsidR="006A74F9" w:rsidRPr="004A52D4">
        <w:rPr>
          <w:i/>
        </w:rPr>
        <w:t>( Bằng chữ: .....................................................................................................</w:t>
      </w:r>
      <w:r w:rsidR="00845BF1">
        <w:rPr>
          <w:i/>
        </w:rPr>
        <w:t>..........</w:t>
      </w:r>
      <w:r w:rsidR="002046BD" w:rsidRPr="004A52D4">
        <w:rPr>
          <w:i/>
        </w:rPr>
        <w:t>.</w:t>
      </w:r>
      <w:r w:rsidR="006A74F9" w:rsidRPr="004A52D4">
        <w:rPr>
          <w:i/>
        </w:rPr>
        <w:t>)</w:t>
      </w:r>
    </w:p>
    <w:p w:rsidR="00FF5417" w:rsidRDefault="00FF5417" w:rsidP="00F51F81">
      <w:pPr>
        <w:pStyle w:val="ListParagraph"/>
        <w:spacing w:line="240" w:lineRule="auto"/>
        <w:ind w:left="0"/>
      </w:pPr>
      <w:r>
        <w:t>- Số tiền này bên A có trách nhiệm hoàn trả lại cho bên B khi hợ</w:t>
      </w:r>
      <w:r w:rsidR="002B0103">
        <w:t>p đồ</w:t>
      </w:r>
      <w:r>
        <w:t>ng kết thúc và bên B đã thanh toán đầy đủ cước phí dịch vụ cho nhà cung cấp.</w:t>
      </w:r>
    </w:p>
    <w:p w:rsidR="00FF5417" w:rsidRDefault="00FF5417" w:rsidP="00FF5417">
      <w:pPr>
        <w:spacing w:line="240" w:lineRule="auto"/>
        <w:rPr>
          <w:b/>
        </w:rPr>
      </w:pPr>
      <w:r w:rsidRPr="00FF5417">
        <w:rPr>
          <w:b/>
        </w:rPr>
        <w:t>Điều IV: Quyền và nghĩa vụ của bên A.</w:t>
      </w:r>
    </w:p>
    <w:p w:rsidR="00FF5417" w:rsidRDefault="0085671B" w:rsidP="009A1AD2">
      <w:pPr>
        <w:pStyle w:val="ListParagraph"/>
        <w:numPr>
          <w:ilvl w:val="0"/>
          <w:numId w:val="7"/>
        </w:numPr>
        <w:spacing w:line="240" w:lineRule="auto"/>
      </w:pPr>
      <w:r>
        <w:t>Nhận đủ tiền thuê nhà theo đúng kỳ hạn như đã thỏa thuận.</w:t>
      </w:r>
    </w:p>
    <w:p w:rsidR="0085671B" w:rsidRDefault="0085671B" w:rsidP="0085671B">
      <w:pPr>
        <w:pStyle w:val="ListParagraph"/>
        <w:numPr>
          <w:ilvl w:val="0"/>
          <w:numId w:val="7"/>
        </w:numPr>
        <w:spacing w:line="240" w:lineRule="auto"/>
      </w:pPr>
      <w:r>
        <w:t>Đơn phương chấm dứt hợp đồng cho thuê nhà khi bên B;</w:t>
      </w:r>
    </w:p>
    <w:p w:rsidR="0085671B" w:rsidRDefault="0085671B" w:rsidP="0085671B">
      <w:pPr>
        <w:pStyle w:val="ListParagraph"/>
        <w:numPr>
          <w:ilvl w:val="0"/>
          <w:numId w:val="2"/>
        </w:numPr>
        <w:spacing w:line="240" w:lineRule="auto"/>
      </w:pPr>
      <w:r>
        <w:t>Sử dụng không đúng mục đích thuê.</w:t>
      </w:r>
    </w:p>
    <w:p w:rsidR="0085671B" w:rsidRDefault="0085671B" w:rsidP="0085671B">
      <w:pPr>
        <w:pStyle w:val="ListParagraph"/>
        <w:numPr>
          <w:ilvl w:val="0"/>
          <w:numId w:val="2"/>
        </w:numPr>
        <w:spacing w:line="240" w:lineRule="auto"/>
      </w:pPr>
      <w:r>
        <w:lastRenderedPageBreak/>
        <w:t>Sửa chữa, đổi hoặc cho người khác thuê lại toàn bộ hoặc một phần nhà đang thuê mà không có sự đồng ý của bên A.</w:t>
      </w:r>
    </w:p>
    <w:p w:rsidR="0085671B" w:rsidRDefault="0085671B" w:rsidP="00752F63">
      <w:pPr>
        <w:pStyle w:val="ListParagraph"/>
        <w:numPr>
          <w:ilvl w:val="0"/>
          <w:numId w:val="7"/>
        </w:numPr>
        <w:spacing w:line="240" w:lineRule="auto"/>
      </w:pPr>
      <w:r>
        <w:t>Được lấy lại nhà khi hết thời hạn cho thuê.</w:t>
      </w:r>
    </w:p>
    <w:p w:rsidR="0085671B" w:rsidRDefault="0085671B" w:rsidP="0085671B">
      <w:pPr>
        <w:pStyle w:val="ListParagraph"/>
        <w:numPr>
          <w:ilvl w:val="0"/>
          <w:numId w:val="7"/>
        </w:numPr>
        <w:spacing w:line="240" w:lineRule="auto"/>
      </w:pPr>
      <w:r>
        <w:t>Giao nhà cho bên B đúng thời hạn.</w:t>
      </w:r>
    </w:p>
    <w:p w:rsidR="0085671B" w:rsidRDefault="0085671B" w:rsidP="0085671B">
      <w:pPr>
        <w:pStyle w:val="ListParagraph"/>
        <w:numPr>
          <w:ilvl w:val="0"/>
          <w:numId w:val="7"/>
        </w:numPr>
        <w:spacing w:line="240" w:lineRule="auto"/>
      </w:pPr>
      <w:r>
        <w:t>Ưu tiên quyền tiếp tục thuê căn hộ nói trên cho bên B khi h</w:t>
      </w:r>
      <w:r w:rsidR="00FE7073">
        <w:t>ết hạn hợp đồng mà bên A vẫn có nhu cầu cho thuê nhà.</w:t>
      </w:r>
    </w:p>
    <w:p w:rsidR="00FE7073" w:rsidRDefault="00FE7073" w:rsidP="00FE7073">
      <w:pPr>
        <w:spacing w:line="240" w:lineRule="auto"/>
        <w:rPr>
          <w:b/>
        </w:rPr>
      </w:pPr>
      <w:r w:rsidRPr="00FE7073">
        <w:rPr>
          <w:b/>
        </w:rPr>
        <w:t>Điều V: Quyền và nghĩa vụ của bên B.</w:t>
      </w:r>
    </w:p>
    <w:p w:rsidR="00FE7073" w:rsidRDefault="00FE7073" w:rsidP="009A1AD2">
      <w:pPr>
        <w:pStyle w:val="ListParagraph"/>
        <w:numPr>
          <w:ilvl w:val="0"/>
          <w:numId w:val="8"/>
        </w:numPr>
        <w:spacing w:line="240" w:lineRule="auto"/>
      </w:pPr>
      <w:r>
        <w:t>Trong thời gian thuê  nhà, bên B có quyền sử dụng và quản lý toàn bộ diện tích căn hộ trên.</w:t>
      </w:r>
    </w:p>
    <w:p w:rsidR="00FE7073" w:rsidRDefault="00FE7073" w:rsidP="00FE7073">
      <w:pPr>
        <w:pStyle w:val="ListParagraph"/>
        <w:numPr>
          <w:ilvl w:val="0"/>
          <w:numId w:val="8"/>
        </w:numPr>
        <w:spacing w:line="240" w:lineRule="auto"/>
      </w:pPr>
      <w:r>
        <w:t>Chịu trách nhiệm thay mặt bên A nộp mọi khoản tiền điện, tiền nước, tiền dịch vụ do Ban quản lý nhà quy định.</w:t>
      </w:r>
    </w:p>
    <w:p w:rsidR="00FE7073" w:rsidRDefault="008163CF" w:rsidP="00FE7073">
      <w:pPr>
        <w:pStyle w:val="ListParagraph"/>
        <w:numPr>
          <w:ilvl w:val="0"/>
          <w:numId w:val="8"/>
        </w:numPr>
        <w:spacing w:line="240" w:lineRule="auto"/>
      </w:pPr>
      <w:r>
        <w:t>Có trách nhiệm làm đăng ký tạm trú với các cơ quan có thẩm quyền tại địa bàn thuê nhà.</w:t>
      </w:r>
    </w:p>
    <w:p w:rsidR="008163CF" w:rsidRDefault="008163CF" w:rsidP="00FE7073">
      <w:pPr>
        <w:pStyle w:val="ListParagraph"/>
        <w:numPr>
          <w:ilvl w:val="0"/>
          <w:numId w:val="8"/>
        </w:numPr>
        <w:spacing w:line="240" w:lineRule="auto"/>
      </w:pPr>
      <w:r>
        <w:t>Chịu mọi trách nhiệm về vật chất và pháp lý nếu gây ra thiệt hại cho ngôi nhà hay người khác trong quá trình quản lý và sử dụng nhà.</w:t>
      </w:r>
      <w:r w:rsidR="005259CC">
        <w:t xml:space="preserve"> Bên B có trách nhiệm giữ gìn và bảo quản tài sản, thiết bị trong nhà. Trong trường hợp bên B làm hỏng các trang thiết bị, bên B phải có trách nhiệm khắc phục giống như hiện trạng ban đầu.</w:t>
      </w:r>
    </w:p>
    <w:p w:rsidR="008163CF" w:rsidRDefault="008163CF" w:rsidP="00FE7073">
      <w:pPr>
        <w:pStyle w:val="ListParagraph"/>
        <w:numPr>
          <w:ilvl w:val="0"/>
          <w:numId w:val="8"/>
        </w:numPr>
        <w:spacing w:line="240" w:lineRule="auto"/>
      </w:pPr>
      <w:r>
        <w:t>Được ưu tiên ký hợp đồng thuê tiếp căn hộ trên nếu khi hết hạn hợp đồng mà bên A vẫn có nhu cầu cho thuê nhà.</w:t>
      </w:r>
    </w:p>
    <w:p w:rsidR="008163CF" w:rsidRDefault="008163CF" w:rsidP="00F11BF5">
      <w:pPr>
        <w:pStyle w:val="ListParagraph"/>
        <w:numPr>
          <w:ilvl w:val="0"/>
          <w:numId w:val="8"/>
        </w:numPr>
        <w:spacing w:line="240" w:lineRule="auto"/>
      </w:pPr>
      <w:r>
        <w:t>Đơn phương kết thúc hợp đồng thuê nhà khi;</w:t>
      </w:r>
    </w:p>
    <w:p w:rsidR="00F11BF5" w:rsidRDefault="00F11BF5" w:rsidP="00F11BF5">
      <w:pPr>
        <w:pStyle w:val="ListParagraph"/>
        <w:numPr>
          <w:ilvl w:val="0"/>
          <w:numId w:val="2"/>
        </w:numPr>
        <w:spacing w:line="240" w:lineRule="auto"/>
      </w:pPr>
      <w:r>
        <w:t>Bên A tự ý tăng giá thuê nhà trong thời hạn của hợp đồng mà chưa có sự đồng ý của bên B.</w:t>
      </w:r>
    </w:p>
    <w:p w:rsidR="00F11BF5" w:rsidRDefault="00F11BF5" w:rsidP="00F11BF5">
      <w:pPr>
        <w:pStyle w:val="ListParagraph"/>
        <w:numPr>
          <w:ilvl w:val="0"/>
          <w:numId w:val="2"/>
        </w:numPr>
        <w:spacing w:line="240" w:lineRule="auto"/>
      </w:pPr>
      <w:r>
        <w:t>Quyền sử dụng nhà bị hạn chế mà nguyên nhân do bên A gây ra.</w:t>
      </w:r>
    </w:p>
    <w:p w:rsidR="00F11BF5" w:rsidRDefault="00F11BF5" w:rsidP="00F11BF5">
      <w:pPr>
        <w:pStyle w:val="ListParagraph"/>
        <w:numPr>
          <w:ilvl w:val="0"/>
          <w:numId w:val="8"/>
        </w:numPr>
        <w:spacing w:line="240" w:lineRule="auto"/>
      </w:pPr>
      <w:r>
        <w:t>Trả tiền thuê nhà đầy đủ và đúng thời hạn quy định.</w:t>
      </w:r>
    </w:p>
    <w:p w:rsidR="00F11BF5" w:rsidRDefault="00F11BF5" w:rsidP="00F11BF5">
      <w:pPr>
        <w:pStyle w:val="ListParagraph"/>
        <w:numPr>
          <w:ilvl w:val="0"/>
          <w:numId w:val="8"/>
        </w:numPr>
        <w:spacing w:line="240" w:lineRule="auto"/>
      </w:pPr>
      <w:r>
        <w:t>Không cho bất kỳ bên thứ ba nào thuê, mượn hoặc sử dụng lại một phần hay toàn bộ diện tích căn hộ trên.</w:t>
      </w:r>
    </w:p>
    <w:p w:rsidR="00F11BF5" w:rsidRDefault="00F11BF5" w:rsidP="00F11BF5">
      <w:pPr>
        <w:pStyle w:val="ListParagraph"/>
        <w:numPr>
          <w:ilvl w:val="0"/>
          <w:numId w:val="8"/>
        </w:numPr>
        <w:spacing w:line="240" w:lineRule="auto"/>
      </w:pPr>
      <w:r>
        <w:t>Chấp hành các quy tắc giữ gìn vệ sinh chung, vệ sinh môi trường và các quy định về trật tự an ninh chung , thực hiện các quy định về phòng cháy chữa cháy.</w:t>
      </w:r>
    </w:p>
    <w:p w:rsidR="00F11BF5" w:rsidRDefault="00F11BF5" w:rsidP="00F11BF5">
      <w:pPr>
        <w:pStyle w:val="ListParagraph"/>
        <w:numPr>
          <w:ilvl w:val="0"/>
          <w:numId w:val="8"/>
        </w:numPr>
        <w:spacing w:line="240" w:lineRule="auto"/>
      </w:pPr>
      <w:r>
        <w:t xml:space="preserve"> </w:t>
      </w:r>
      <w:r w:rsidR="00140E82">
        <w:t>Bàn giao lại nhà cho bên A đúng thời gian khi hết hạn hợp đồng.</w:t>
      </w:r>
    </w:p>
    <w:p w:rsidR="00140E82" w:rsidRDefault="00140E82" w:rsidP="00140E82">
      <w:pPr>
        <w:spacing w:line="240" w:lineRule="auto"/>
      </w:pPr>
      <w:r w:rsidRPr="00140E82">
        <w:rPr>
          <w:b/>
        </w:rPr>
        <w:t>Điều VI: Phạt hợp đồng và bồi thường thiệt hại.</w:t>
      </w:r>
    </w:p>
    <w:p w:rsidR="00140E82" w:rsidRDefault="00140E82" w:rsidP="00140E82">
      <w:pPr>
        <w:spacing w:line="240" w:lineRule="auto"/>
      </w:pPr>
      <w:r>
        <w:t>Nếu bên A hay bên B đơn phương chấm dứt hợp đồng này trong thời hạn hợp đồng còn hiệu lực thì bên phá hợp đồng phải thông báo cho bên còn lại trước .......... tháng  và bồi thường ............ tháng tiền nhà.</w:t>
      </w:r>
    </w:p>
    <w:p w:rsidR="00140E82" w:rsidRDefault="00140E82" w:rsidP="00140E82">
      <w:pPr>
        <w:spacing w:line="240" w:lineRule="auto"/>
      </w:pPr>
      <w:r w:rsidRPr="00140E82">
        <w:rPr>
          <w:b/>
        </w:rPr>
        <w:t>Điều VII: Hiệu lực hợp đồng và giải quyết tranh chấp.</w:t>
      </w:r>
    </w:p>
    <w:p w:rsidR="00140E82" w:rsidRDefault="00140E82" w:rsidP="00140E82">
      <w:pPr>
        <w:pStyle w:val="ListParagraph"/>
        <w:numPr>
          <w:ilvl w:val="0"/>
          <w:numId w:val="9"/>
        </w:numPr>
        <w:spacing w:line="240" w:lineRule="auto"/>
      </w:pPr>
      <w:r>
        <w:t>Hợp đồng có hiệu lục kể từ ngày ......................................................................</w:t>
      </w:r>
    </w:p>
    <w:p w:rsidR="00724160" w:rsidRPr="00724160" w:rsidRDefault="00140E82" w:rsidP="00724160">
      <w:pPr>
        <w:pStyle w:val="ListParagraph"/>
        <w:numPr>
          <w:ilvl w:val="0"/>
          <w:numId w:val="9"/>
        </w:numPr>
        <w:shd w:val="clear" w:color="auto" w:fill="FFFFFF"/>
        <w:tabs>
          <w:tab w:val="left" w:pos="720"/>
        </w:tabs>
        <w:spacing w:before="60" w:after="80" w:line="300" w:lineRule="exact"/>
        <w:jc w:val="both"/>
        <w:rPr>
          <w:szCs w:val="26"/>
          <w:lang w:val="vi-VN"/>
        </w:rPr>
      </w:pPr>
      <w:r>
        <w:lastRenderedPageBreak/>
        <w:t>Mọi phát sinhtrong quá trình thực hiện hợp đồng sẽ được hai bên tích cực giải quyết thông qua thương lượng, hòa giải trên tinh thần hợp tác hai bên cùng có lợi</w:t>
      </w:r>
      <w:r w:rsidR="00724160">
        <w:t xml:space="preserve">. </w:t>
      </w:r>
      <w:r w:rsidR="00724160" w:rsidRPr="00724160">
        <w:rPr>
          <w:szCs w:val="26"/>
          <w:lang w:val="vi-VN"/>
        </w:rPr>
        <w:t>Trường hợp không thể thương lượng</w:t>
      </w:r>
      <w:r w:rsidR="00724160">
        <w:rPr>
          <w:szCs w:val="26"/>
        </w:rPr>
        <w:t xml:space="preserve"> hòa giải</w:t>
      </w:r>
      <w:r w:rsidR="00724160" w:rsidRPr="00724160">
        <w:rPr>
          <w:szCs w:val="26"/>
          <w:lang w:val="vi-VN"/>
        </w:rPr>
        <w:t xml:space="preserve"> được thì tranh chấp sẽ được đưa ra tòa án Nhân dân Thành phồ Hà Nội để giải quyết, phán quyết của Tòa án Nhân dân Hà Nội là phán quyết cuối cùng và các bên liên quan phải chấp hành, chi phí tòa án do bên thua kiện chịu.</w:t>
      </w:r>
    </w:p>
    <w:p w:rsidR="00FF5417" w:rsidRDefault="00724160" w:rsidP="00724160">
      <w:pPr>
        <w:pStyle w:val="ListParagraph"/>
        <w:numPr>
          <w:ilvl w:val="0"/>
          <w:numId w:val="9"/>
        </w:numPr>
        <w:spacing w:line="240" w:lineRule="auto"/>
      </w:pPr>
      <w:r>
        <w:t>Hợp đồng là bản gốc và có giá trị thanh toán trong thời gian còn hiệu lực.</w:t>
      </w:r>
    </w:p>
    <w:p w:rsidR="00724160" w:rsidRDefault="00724160" w:rsidP="00724160">
      <w:pPr>
        <w:spacing w:line="240" w:lineRule="auto"/>
      </w:pPr>
      <w:r w:rsidRPr="00724160">
        <w:rPr>
          <w:i/>
          <w:u w:val="single"/>
        </w:rPr>
        <w:t>Chú ý:</w:t>
      </w:r>
      <w:r>
        <w:t xml:space="preserve"> Hợp đồng gồm 07 điều, 04 trang, 02 bản, có giá trị pháp lý như nhau, mỗi bên giữ 01 bản để thực hiện./.</w:t>
      </w:r>
    </w:p>
    <w:p w:rsidR="00E63261" w:rsidRDefault="00E63261" w:rsidP="00C1585A">
      <w:pPr>
        <w:spacing w:line="240" w:lineRule="auto"/>
      </w:pPr>
    </w:p>
    <w:p w:rsidR="00E63261" w:rsidRDefault="00E63261" w:rsidP="00C1585A">
      <w:pPr>
        <w:spacing w:line="240" w:lineRule="auto"/>
        <w:rPr>
          <w:b/>
          <w:bCs/>
          <w:szCs w:val="26"/>
        </w:rPr>
      </w:pPr>
      <w:r>
        <w:rPr>
          <w:b/>
          <w:bCs/>
          <w:szCs w:val="26"/>
          <w:lang w:val="vi-VN"/>
        </w:rPr>
        <w:t xml:space="preserve">  </w:t>
      </w:r>
      <w:r>
        <w:rPr>
          <w:b/>
          <w:bCs/>
          <w:szCs w:val="26"/>
        </w:rPr>
        <w:t xml:space="preserve">     </w:t>
      </w:r>
      <w:r>
        <w:rPr>
          <w:b/>
          <w:bCs/>
          <w:szCs w:val="26"/>
          <w:lang w:val="vi-VN"/>
        </w:rPr>
        <w:t xml:space="preserve"> Bên cho thuê nhà</w:t>
      </w:r>
      <w:r>
        <w:t xml:space="preserve">                                                          </w:t>
      </w:r>
      <w:r>
        <w:rPr>
          <w:color w:val="FFFFFF"/>
          <w:szCs w:val="26"/>
        </w:rPr>
        <w:t xml:space="preserve"> </w:t>
      </w:r>
      <w:r>
        <w:rPr>
          <w:b/>
          <w:bCs/>
          <w:szCs w:val="26"/>
          <w:lang w:val="vi-VN"/>
        </w:rPr>
        <w:t xml:space="preserve"> Bên thuê nhà</w:t>
      </w:r>
      <w:r>
        <w:rPr>
          <w:b/>
          <w:bCs/>
          <w:szCs w:val="26"/>
          <w:lang w:val="vi-VN"/>
        </w:rPr>
        <w:tab/>
      </w:r>
    </w:p>
    <w:p w:rsidR="00E63261" w:rsidRPr="00E63261" w:rsidRDefault="00E63261" w:rsidP="00C1585A">
      <w:pPr>
        <w:spacing w:line="240" w:lineRule="auto"/>
        <w:rPr>
          <w:b/>
          <w:bCs/>
          <w:szCs w:val="26"/>
        </w:rPr>
      </w:pPr>
      <w:r>
        <w:rPr>
          <w:bCs/>
          <w:i/>
          <w:szCs w:val="26"/>
        </w:rPr>
        <w:t xml:space="preserve"> </w:t>
      </w:r>
      <w:r w:rsidRPr="00E63261">
        <w:rPr>
          <w:bCs/>
          <w:i/>
          <w:szCs w:val="26"/>
        </w:rPr>
        <w:t>( Ký và ghi rõ họ và tên )</w:t>
      </w:r>
      <w:r w:rsidRPr="00E63261">
        <w:rPr>
          <w:bCs/>
          <w:i/>
          <w:szCs w:val="26"/>
          <w:lang w:val="vi-VN"/>
        </w:rPr>
        <w:tab/>
      </w:r>
      <w:r w:rsidRPr="00E63261">
        <w:rPr>
          <w:bCs/>
          <w:i/>
          <w:szCs w:val="26"/>
          <w:lang w:val="vi-VN"/>
        </w:rPr>
        <w:tab/>
      </w:r>
      <w:r w:rsidRPr="00E63261">
        <w:rPr>
          <w:bCs/>
          <w:i/>
          <w:szCs w:val="26"/>
          <w:lang w:val="vi-VN"/>
        </w:rPr>
        <w:tab/>
      </w:r>
      <w:r w:rsidRPr="00E63261">
        <w:rPr>
          <w:bCs/>
          <w:i/>
          <w:szCs w:val="26"/>
          <w:lang w:val="vi-VN"/>
        </w:rPr>
        <w:tab/>
      </w:r>
      <w:r>
        <w:rPr>
          <w:bCs/>
          <w:i/>
          <w:szCs w:val="26"/>
          <w:lang w:val="vi-VN"/>
        </w:rPr>
        <w:t xml:space="preserve">    </w:t>
      </w:r>
      <w:r w:rsidRPr="00E63261">
        <w:rPr>
          <w:bCs/>
          <w:i/>
          <w:szCs w:val="26"/>
          <w:lang w:val="vi-VN"/>
        </w:rPr>
        <w:t xml:space="preserve"> </w:t>
      </w:r>
      <w:r w:rsidRPr="00E63261">
        <w:rPr>
          <w:bCs/>
          <w:i/>
          <w:szCs w:val="26"/>
        </w:rPr>
        <w:t>( Ký và ghi rõ họ và tên )</w:t>
      </w:r>
      <w:r w:rsidRPr="00E63261">
        <w:rPr>
          <w:bCs/>
          <w:i/>
          <w:szCs w:val="26"/>
          <w:lang w:val="vi-VN"/>
        </w:rPr>
        <w:tab/>
        <w:t xml:space="preserve">             </w:t>
      </w:r>
    </w:p>
    <w:p w:rsidR="00724160" w:rsidRDefault="00724160" w:rsidP="00C1585A">
      <w:pPr>
        <w:pStyle w:val="ListParagraph"/>
        <w:spacing w:line="240" w:lineRule="auto"/>
      </w:pPr>
    </w:p>
    <w:p w:rsidR="00FF5417" w:rsidRPr="001F22D5" w:rsidRDefault="00FF5417" w:rsidP="00C1585A">
      <w:pPr>
        <w:pStyle w:val="ListParagraph"/>
        <w:spacing w:line="240" w:lineRule="auto"/>
      </w:pPr>
    </w:p>
    <w:sectPr w:rsidR="00FF5417" w:rsidRPr="001F22D5" w:rsidSect="00107A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322" w:rsidRDefault="00484322" w:rsidP="00CA0B5D">
      <w:pPr>
        <w:spacing w:after="0" w:line="240" w:lineRule="auto"/>
      </w:pPr>
      <w:r>
        <w:separator/>
      </w:r>
    </w:p>
  </w:endnote>
  <w:endnote w:type="continuationSeparator" w:id="0">
    <w:p w:rsidR="00484322" w:rsidRDefault="00484322" w:rsidP="00CA0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037418"/>
      <w:docPartObj>
        <w:docPartGallery w:val="Page Numbers (Bottom of Page)"/>
        <w:docPartUnique/>
      </w:docPartObj>
    </w:sdtPr>
    <w:sdtEndPr>
      <w:rPr>
        <w:noProof/>
      </w:rPr>
    </w:sdtEndPr>
    <w:sdtContent>
      <w:p w:rsidR="00CA0B5D" w:rsidRDefault="00107A0A">
        <w:pPr>
          <w:pStyle w:val="Footer"/>
          <w:jc w:val="center"/>
        </w:pPr>
        <w:r>
          <w:fldChar w:fldCharType="begin"/>
        </w:r>
        <w:r w:rsidR="00CA0B5D">
          <w:instrText xml:space="preserve"> PAGE   \* MERGEFORMAT </w:instrText>
        </w:r>
        <w:r>
          <w:fldChar w:fldCharType="separate"/>
        </w:r>
        <w:r w:rsidR="00BE7D84">
          <w:rPr>
            <w:noProof/>
          </w:rPr>
          <w:t>2</w:t>
        </w:r>
        <w:r>
          <w:rPr>
            <w:noProof/>
          </w:rPr>
          <w:fldChar w:fldCharType="end"/>
        </w:r>
      </w:p>
    </w:sdtContent>
  </w:sdt>
  <w:p w:rsidR="00CA0B5D" w:rsidRDefault="00CA0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322" w:rsidRDefault="00484322" w:rsidP="00CA0B5D">
      <w:pPr>
        <w:spacing w:after="0" w:line="240" w:lineRule="auto"/>
      </w:pPr>
      <w:r>
        <w:separator/>
      </w:r>
    </w:p>
  </w:footnote>
  <w:footnote w:type="continuationSeparator" w:id="0">
    <w:p w:rsidR="00484322" w:rsidRDefault="00484322" w:rsidP="00CA0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1E5A"/>
    <w:multiLevelType w:val="hybridMultilevel"/>
    <w:tmpl w:val="ECD2F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E65164"/>
    <w:multiLevelType w:val="hybridMultilevel"/>
    <w:tmpl w:val="2F4CEA6A"/>
    <w:lvl w:ilvl="0" w:tplc="93DA7FDE">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914DDA"/>
    <w:multiLevelType w:val="hybridMultilevel"/>
    <w:tmpl w:val="5C42BBE0"/>
    <w:lvl w:ilvl="0" w:tplc="0BDC71F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8C0318"/>
    <w:multiLevelType w:val="hybridMultilevel"/>
    <w:tmpl w:val="B6C2E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1A42C3"/>
    <w:multiLevelType w:val="hybridMultilevel"/>
    <w:tmpl w:val="4486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56D99"/>
    <w:multiLevelType w:val="hybridMultilevel"/>
    <w:tmpl w:val="22687C04"/>
    <w:lvl w:ilvl="0" w:tplc="1F5A16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A6C49"/>
    <w:multiLevelType w:val="hybridMultilevel"/>
    <w:tmpl w:val="52A0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D0A80"/>
    <w:multiLevelType w:val="hybridMultilevel"/>
    <w:tmpl w:val="D8B2A064"/>
    <w:lvl w:ilvl="0" w:tplc="8832490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C978BD"/>
    <w:multiLevelType w:val="hybridMultilevel"/>
    <w:tmpl w:val="27AA2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27767"/>
    <w:rsid w:val="00027767"/>
    <w:rsid w:val="0008452D"/>
    <w:rsid w:val="00107A0A"/>
    <w:rsid w:val="00140E82"/>
    <w:rsid w:val="001E07A7"/>
    <w:rsid w:val="001F22D5"/>
    <w:rsid w:val="002046BD"/>
    <w:rsid w:val="00271FF9"/>
    <w:rsid w:val="0029145F"/>
    <w:rsid w:val="002B0103"/>
    <w:rsid w:val="00313CB2"/>
    <w:rsid w:val="00380E88"/>
    <w:rsid w:val="00484322"/>
    <w:rsid w:val="004A52D4"/>
    <w:rsid w:val="005162E6"/>
    <w:rsid w:val="005259CC"/>
    <w:rsid w:val="00642D5C"/>
    <w:rsid w:val="006A74F9"/>
    <w:rsid w:val="006C14A4"/>
    <w:rsid w:val="00724160"/>
    <w:rsid w:val="00752F63"/>
    <w:rsid w:val="007B491D"/>
    <w:rsid w:val="008163CF"/>
    <w:rsid w:val="00845BF1"/>
    <w:rsid w:val="0085671B"/>
    <w:rsid w:val="0089220A"/>
    <w:rsid w:val="008F28E8"/>
    <w:rsid w:val="009702A4"/>
    <w:rsid w:val="00991FE3"/>
    <w:rsid w:val="009A1AD2"/>
    <w:rsid w:val="00A36BBD"/>
    <w:rsid w:val="00B039B1"/>
    <w:rsid w:val="00B618EA"/>
    <w:rsid w:val="00BE7238"/>
    <w:rsid w:val="00BE7D84"/>
    <w:rsid w:val="00C1585A"/>
    <w:rsid w:val="00C45394"/>
    <w:rsid w:val="00CA0B5D"/>
    <w:rsid w:val="00CE5415"/>
    <w:rsid w:val="00E20C17"/>
    <w:rsid w:val="00E63261"/>
    <w:rsid w:val="00EB16C9"/>
    <w:rsid w:val="00F11BF5"/>
    <w:rsid w:val="00F41643"/>
    <w:rsid w:val="00F43610"/>
    <w:rsid w:val="00F47C4D"/>
    <w:rsid w:val="00F51F81"/>
    <w:rsid w:val="00F63603"/>
    <w:rsid w:val="00F75FCF"/>
    <w:rsid w:val="00FE7073"/>
    <w:rsid w:val="00FF082A"/>
    <w:rsid w:val="00FF5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D5"/>
    <w:pPr>
      <w:ind w:left="720"/>
      <w:contextualSpacing/>
    </w:pPr>
  </w:style>
  <w:style w:type="paragraph" w:styleId="Header">
    <w:name w:val="header"/>
    <w:basedOn w:val="Normal"/>
    <w:link w:val="HeaderChar"/>
    <w:uiPriority w:val="99"/>
    <w:unhideWhenUsed/>
    <w:rsid w:val="00CA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B5D"/>
  </w:style>
  <w:style w:type="paragraph" w:styleId="Footer">
    <w:name w:val="footer"/>
    <w:basedOn w:val="Normal"/>
    <w:link w:val="FooterChar"/>
    <w:uiPriority w:val="99"/>
    <w:unhideWhenUsed/>
    <w:rsid w:val="00CA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5D"/>
  </w:style>
  <w:style w:type="paragraph" w:styleId="BalloonText">
    <w:name w:val="Balloon Text"/>
    <w:basedOn w:val="Normal"/>
    <w:link w:val="BalloonTextChar"/>
    <w:uiPriority w:val="99"/>
    <w:semiHidden/>
    <w:unhideWhenUsed/>
    <w:rsid w:val="00CA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D5"/>
    <w:pPr>
      <w:ind w:left="720"/>
      <w:contextualSpacing/>
    </w:pPr>
  </w:style>
  <w:style w:type="paragraph" w:styleId="Header">
    <w:name w:val="header"/>
    <w:basedOn w:val="Normal"/>
    <w:link w:val="HeaderChar"/>
    <w:uiPriority w:val="99"/>
    <w:unhideWhenUsed/>
    <w:rsid w:val="00CA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B5D"/>
  </w:style>
  <w:style w:type="paragraph" w:styleId="Footer">
    <w:name w:val="footer"/>
    <w:basedOn w:val="Normal"/>
    <w:link w:val="FooterChar"/>
    <w:uiPriority w:val="99"/>
    <w:unhideWhenUsed/>
    <w:rsid w:val="00CA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5D"/>
  </w:style>
  <w:style w:type="paragraph" w:styleId="BalloonText">
    <w:name w:val="Balloon Text"/>
    <w:basedOn w:val="Normal"/>
    <w:link w:val="BalloonTextChar"/>
    <w:uiPriority w:val="99"/>
    <w:semiHidden/>
    <w:unhideWhenUsed/>
    <w:rsid w:val="00CA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2014-03-13T09:05:00Z</cp:lastPrinted>
  <dcterms:created xsi:type="dcterms:W3CDTF">2014-06-30T02:03:00Z</dcterms:created>
  <dcterms:modified xsi:type="dcterms:W3CDTF">2014-06-30T02:03:00Z</dcterms:modified>
</cp:coreProperties>
</file>